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308" w:rsidRDefault="00D82308" w:rsidP="00D82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Тест 3</w:t>
      </w:r>
    </w:p>
    <w:p w:rsidR="00D82308" w:rsidRPr="00CF44C4" w:rsidRDefault="00D82308" w:rsidP="00D82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F44C4">
        <w:rPr>
          <w:rFonts w:ascii="Times New Roman" w:hAnsi="Times New Roman" w:cs="Times New Roman"/>
          <w:b/>
          <w:sz w:val="28"/>
          <w:szCs w:val="28"/>
        </w:rPr>
        <w:t xml:space="preserve">Управление эмоциональным состоянием </w:t>
      </w:r>
    </w:p>
    <w:p w:rsidR="00D82308" w:rsidRPr="00CF44C4" w:rsidRDefault="00D82308" w:rsidP="00D82308">
      <w:pPr>
        <w:rPr>
          <w:rFonts w:ascii="Times New Roman" w:hAnsi="Times New Roman" w:cs="Times New Roman"/>
          <w:sz w:val="28"/>
          <w:szCs w:val="28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Тест   «Уровень эмоциональности личности».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Внимание! Предварительно необходимо разъяснение смысла встречающихся в тесте значений слов и терминов.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Инструкция:  Ребята! При ответе на вопрос выберите один вариант ответа под конкретной буквой, запишите букву после номера вопроса.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Характерно ли для вас стремление к доминированию, то есть к тому, чтобы подчинить своей воле других? 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нет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когда как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да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 Есть ли в вашем коллективе люди, которые вас побаиваются, а возможно, и ненавидят?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да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ответить затрудняюсь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в) нет 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3) Кто вы в большей степени? 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пацифист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принципиальный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предприимчивый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4) Как часто вам приходится выступать с критическими суждениями?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часто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периодически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редко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5) Что для вас было бы наиболее характерно, если бы вы возглавили новый для вас коллектив?</w:t>
      </w: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разработал бы программу развития коллектива на год вперед и убедил бы членов коллектива в ее перспективности;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изучил бы, кто есть кто, и установил бы контакт с лидерами;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чаще советовался бы с людьми.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6) В случае неудач, какое состояние для вас наиболее характерно?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пессимизм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плохое настроение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обида на самого себя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7) Характерно ли для вас стремление отстаивать и соблюдать традиции вашего коллектива?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да 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скорее всего да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нет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8) Относите ли вы себя к людям, которым лучше в глаза сказать горькую правду, чем промолчать?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а) да 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скорее всего да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нет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9) Из трех личностных качеств, с которыми вы боретесь, чаще всего вы стараетесь изжить в себе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раздражительность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обидчивость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нетерпимость критики других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10) Кто вы в большей степени?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независимый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лидер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генератор идей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11) Каким человеком считают вас ваши друзья?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экстравагантным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оптимистом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настойчивым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12) С чем вам чаще всего приходится бороться?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с несправедливостью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 невниманием к вашей проблеме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с эгоизмом окружающих людей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13) Что для вас наиболее характерно?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недооцениваю свои способности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оцениваю свои способности объективно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переоцениваю свои способности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14) Что приводит вас к столкновению и конфликту с людьми?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а) излишняя инициатива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излишняя критичность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в)  излишняя прямолинейность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Обработка результатов тестирования: </w:t>
      </w: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ответы к каждому вопросу имеют свою оценку в баллах. Замените выбранные вами буквы баллами и подсчитайте общую сумму набранных вами баллов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2"/>
        <w:gridCol w:w="609"/>
        <w:gridCol w:w="608"/>
        <w:gridCol w:w="608"/>
        <w:gridCol w:w="608"/>
        <w:gridCol w:w="608"/>
        <w:gridCol w:w="608"/>
        <w:gridCol w:w="608"/>
        <w:gridCol w:w="608"/>
        <w:gridCol w:w="608"/>
        <w:gridCol w:w="623"/>
        <w:gridCol w:w="623"/>
        <w:gridCol w:w="623"/>
        <w:gridCol w:w="623"/>
        <w:gridCol w:w="623"/>
      </w:tblGrid>
      <w:tr w:rsidR="00D82308" w:rsidRPr="00CF44C4" w:rsidTr="000E1C2B"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</w:t>
            </w:r>
          </w:p>
        </w:tc>
      </w:tr>
      <w:tr w:rsidR="00D82308" w:rsidRPr="00CF44C4" w:rsidTr="000E1C2B"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keepNext/>
              <w:autoSpaceDE w:val="0"/>
              <w:autoSpaceDN w:val="0"/>
              <w:adjustRightInd w:val="0"/>
              <w:spacing w:before="240" w:after="6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D82308" w:rsidRPr="00CF44C4" w:rsidTr="000E1C2B"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D82308" w:rsidRPr="00CF44C4" w:rsidTr="000E1C2B"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</w:tbl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C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Определенная сумма баллов характеризует уровень эмоциональности личности:</w:t>
      </w:r>
    </w:p>
    <w:p w:rsidR="00D82308" w:rsidRPr="00CF44C4" w:rsidRDefault="00D82308" w:rsidP="00D823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132" w:type="dxa"/>
        <w:tblLook w:val="0000" w:firstRow="0" w:lastRow="0" w:firstColumn="0" w:lastColumn="0" w:noHBand="0" w:noVBand="0"/>
      </w:tblPr>
      <w:tblGrid>
        <w:gridCol w:w="2268"/>
        <w:gridCol w:w="3960"/>
      </w:tblGrid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– 17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Очень низкий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18 – 20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Низкий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–23  балла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Ниже среднего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– 26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Ближе к среднему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 – 29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– 32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Ближе к среднему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– 35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Выше среднего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 – 38 баллов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Высокий</w:t>
            </w:r>
          </w:p>
        </w:tc>
      </w:tr>
      <w:tr w:rsidR="00D82308" w:rsidRPr="00CF44C4" w:rsidTr="000E1C2B">
        <w:tc>
          <w:tcPr>
            <w:tcW w:w="2268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 – 42 балла -</w:t>
            </w:r>
          </w:p>
        </w:tc>
        <w:tc>
          <w:tcPr>
            <w:tcW w:w="3960" w:type="dxa"/>
          </w:tcPr>
          <w:p w:rsidR="00D82308" w:rsidRPr="00CF44C4" w:rsidRDefault="00D82308" w:rsidP="000E1C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44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Очень высокий</w:t>
            </w:r>
          </w:p>
        </w:tc>
      </w:tr>
    </w:tbl>
    <w:p w:rsidR="00DB2E9F" w:rsidRDefault="00DB2E9F"/>
    <w:sectPr w:rsidR="00DB2E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8BF"/>
    <w:rsid w:val="005C18BF"/>
    <w:rsid w:val="00D82308"/>
    <w:rsid w:val="00DB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3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3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2</cp:revision>
  <dcterms:created xsi:type="dcterms:W3CDTF">2017-06-06T06:55:00Z</dcterms:created>
  <dcterms:modified xsi:type="dcterms:W3CDTF">2017-06-06T06:56:00Z</dcterms:modified>
</cp:coreProperties>
</file>